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38" w:rsidRDefault="0012084F">
      <w:pPr>
        <w:spacing w:after="101"/>
        <w:jc w:val="right"/>
      </w:pPr>
      <w:r>
        <w:rPr>
          <w:rFonts w:ascii="Franklin Gothic" w:eastAsia="Franklin Gothic" w:hAnsi="Franklin Gothic" w:cs="Franklin Gothic"/>
          <w:color w:val="0D0D0D"/>
          <w:sz w:val="24"/>
        </w:rPr>
        <w:t xml:space="preserve"> </w:t>
      </w:r>
    </w:p>
    <w:p w:rsidR="00551A38" w:rsidRDefault="0012084F">
      <w:pPr>
        <w:spacing w:after="296"/>
        <w:ind w:left="11"/>
        <w:jc w:val="center"/>
      </w:pPr>
      <w:r>
        <w:rPr>
          <w:noProof/>
        </w:rPr>
        <w:drawing>
          <wp:inline distT="0" distB="0" distL="0" distR="0">
            <wp:extent cx="2771775" cy="968350"/>
            <wp:effectExtent l="0" t="0" r="0" b="0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9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" w:eastAsia="Franklin Gothic" w:hAnsi="Franklin Gothic" w:cs="Franklin Gothic"/>
          <w:color w:val="0D0D0D"/>
          <w:sz w:val="24"/>
        </w:rPr>
        <w:t xml:space="preserve"> </w:t>
      </w:r>
    </w:p>
    <w:p w:rsidR="00551A38" w:rsidRDefault="00595410">
      <w:pPr>
        <w:spacing w:after="278"/>
      </w:pPr>
      <w:r>
        <w:rPr>
          <w:rFonts w:ascii="Franklin Gothic" w:eastAsia="Franklin Gothic" w:hAnsi="Franklin Gothic" w:cs="Franklin Gothic"/>
          <w:color w:val="31521B"/>
          <w:sz w:val="48"/>
        </w:rPr>
        <w:t>Meeting Minute</w:t>
      </w:r>
      <w:r w:rsidR="0012084F">
        <w:rPr>
          <w:rFonts w:ascii="Franklin Gothic" w:eastAsia="Franklin Gothic" w:hAnsi="Franklin Gothic" w:cs="Franklin Gothic"/>
          <w:color w:val="31521B"/>
          <w:sz w:val="48"/>
        </w:rPr>
        <w:t xml:space="preserve"> </w:t>
      </w:r>
    </w:p>
    <w:p w:rsidR="00551A38" w:rsidRDefault="0012084F">
      <w:pPr>
        <w:spacing w:after="0" w:line="265" w:lineRule="auto"/>
        <w:ind w:left="-5" w:hanging="10"/>
      </w:pPr>
      <w:r>
        <w:rPr>
          <w:rFonts w:ascii="Franklin Gothic" w:eastAsia="Franklin Gothic" w:hAnsi="Franklin Gothic" w:cs="Franklin Gothic"/>
          <w:color w:val="0D0D0D"/>
          <w:sz w:val="24"/>
        </w:rPr>
        <w:t xml:space="preserve">Location: 2463 FL-16, Green Cove Springs, FL 32043 </w:t>
      </w:r>
    </w:p>
    <w:p w:rsidR="00551A38" w:rsidRDefault="0012084F">
      <w:pPr>
        <w:spacing w:after="0" w:line="265" w:lineRule="auto"/>
        <w:ind w:left="-5" w:hanging="10"/>
      </w:pPr>
      <w:r>
        <w:rPr>
          <w:rFonts w:ascii="Franklin Gothic" w:eastAsia="Franklin Gothic" w:hAnsi="Franklin Gothic" w:cs="Franklin Gothic"/>
          <w:color w:val="0D0D0D"/>
          <w:sz w:val="24"/>
        </w:rPr>
        <w:t xml:space="preserve">Date: Friday, July 11, 2025 </w:t>
      </w:r>
    </w:p>
    <w:p w:rsidR="00551A38" w:rsidRDefault="0012084F">
      <w:pPr>
        <w:spacing w:after="0" w:line="265" w:lineRule="auto"/>
        <w:ind w:left="-5" w:hanging="10"/>
      </w:pPr>
      <w:r>
        <w:rPr>
          <w:rFonts w:ascii="Franklin Gothic" w:eastAsia="Franklin Gothic" w:hAnsi="Franklin Gothic" w:cs="Franklin Gothic"/>
          <w:color w:val="0D0D0D"/>
          <w:sz w:val="24"/>
        </w:rPr>
        <w:t xml:space="preserve">Time: 8:30 AM </w:t>
      </w:r>
    </w:p>
    <w:p w:rsidR="00551A38" w:rsidRDefault="0012084F">
      <w:pPr>
        <w:spacing w:after="411" w:line="265" w:lineRule="auto"/>
        <w:ind w:left="-5" w:hanging="10"/>
      </w:pPr>
      <w:r>
        <w:rPr>
          <w:rFonts w:ascii="Franklin Gothic" w:eastAsia="Franklin Gothic" w:hAnsi="Franklin Gothic" w:cs="Franklin Gothic"/>
          <w:color w:val="0D0D0D"/>
          <w:sz w:val="24"/>
        </w:rPr>
        <w:t xml:space="preserve">Facilitator: Rachel Fox, Chair </w:t>
      </w:r>
    </w:p>
    <w:p w:rsidR="00551A38" w:rsidRDefault="0012084F">
      <w:pPr>
        <w:pStyle w:val="Heading1"/>
      </w:pPr>
      <w:r>
        <w:t xml:space="preserve">Regular Business Meeting </w:t>
      </w:r>
    </w:p>
    <w:p w:rsidR="00595410" w:rsidRDefault="00595410">
      <w:pPr>
        <w:spacing w:after="200" w:line="265" w:lineRule="auto"/>
        <w:ind w:left="-5" w:hanging="10"/>
        <w:rPr>
          <w:rFonts w:ascii="Franklin Gothic" w:eastAsia="Franklin Gothic" w:hAnsi="Franklin Gothic" w:cs="Franklin Gothic"/>
          <w:color w:val="0D0D0D"/>
          <w:sz w:val="24"/>
        </w:rPr>
      </w:pPr>
      <w:r>
        <w:rPr>
          <w:rFonts w:ascii="Franklin Gothic" w:eastAsia="Franklin Gothic" w:hAnsi="Franklin Gothic" w:cs="Franklin Gothic"/>
          <w:color w:val="0D0D0D"/>
          <w:sz w:val="24"/>
        </w:rPr>
        <w:t>Call to Order 8:34</w:t>
      </w:r>
    </w:p>
    <w:p w:rsidR="00595410" w:rsidRDefault="0012084F">
      <w:pPr>
        <w:spacing w:after="200" w:line="265" w:lineRule="auto"/>
        <w:ind w:left="-5" w:hanging="10"/>
        <w:rPr>
          <w:rFonts w:ascii="Franklin Gothic" w:eastAsia="Franklin Gothic" w:hAnsi="Franklin Gothic" w:cs="Franklin Gothic"/>
          <w:color w:val="0D0D0D"/>
          <w:sz w:val="24"/>
        </w:rPr>
      </w:pPr>
      <w:r>
        <w:rPr>
          <w:rFonts w:ascii="Franklin Gothic" w:eastAsia="Franklin Gothic" w:hAnsi="Franklin Gothic" w:cs="Franklin Gothic"/>
          <w:color w:val="0D0D0D"/>
          <w:sz w:val="24"/>
        </w:rPr>
        <w:t>Attendance</w:t>
      </w:r>
      <w:r w:rsidR="00595410">
        <w:rPr>
          <w:rFonts w:ascii="Franklin Gothic" w:eastAsia="Franklin Gothic" w:hAnsi="Franklin Gothic" w:cs="Franklin Gothic"/>
          <w:color w:val="0D0D0D"/>
          <w:sz w:val="24"/>
        </w:rPr>
        <w:t xml:space="preserve"> Supervisors Fox (2), McIntyre (3), Combass (4), Taylor (4) , Nguyen (1) video chat</w:t>
      </w:r>
    </w:p>
    <w:p w:rsidR="00595410" w:rsidRDefault="00595410">
      <w:pPr>
        <w:spacing w:after="200" w:line="265" w:lineRule="auto"/>
        <w:ind w:left="-5" w:hanging="10"/>
        <w:rPr>
          <w:rFonts w:ascii="Franklin Gothic" w:eastAsia="Franklin Gothic" w:hAnsi="Franklin Gothic" w:cs="Franklin Gothic"/>
          <w:color w:val="0D0D0D"/>
          <w:sz w:val="24"/>
        </w:rPr>
      </w:pPr>
      <w:r>
        <w:rPr>
          <w:rFonts w:ascii="Franklin Gothic" w:eastAsia="Franklin Gothic" w:hAnsi="Franklin Gothic" w:cs="Franklin Gothic"/>
          <w:color w:val="0D0D0D"/>
          <w:sz w:val="24"/>
        </w:rPr>
        <w:t>Guest Joslyn Martin</w:t>
      </w:r>
      <w:r w:rsidR="00A2547E">
        <w:rPr>
          <w:rFonts w:ascii="Franklin Gothic" w:eastAsia="Franklin Gothic" w:hAnsi="Franklin Gothic" w:cs="Franklin Gothic"/>
          <w:color w:val="0D0D0D"/>
          <w:sz w:val="24"/>
        </w:rPr>
        <w:t xml:space="preserve"> NRCS, Amy Morie Bradford SWCD, Sandra Combass </w:t>
      </w:r>
    </w:p>
    <w:p w:rsidR="00A2547E" w:rsidRDefault="00A2547E" w:rsidP="00595410">
      <w:pPr>
        <w:spacing w:after="200" w:line="265" w:lineRule="auto"/>
        <w:rPr>
          <w:rFonts w:ascii="Franklin Gothic" w:eastAsia="Franklin Gothic" w:hAnsi="Franklin Gothic" w:cs="Franklin Gothic"/>
          <w:color w:val="0D0D0D"/>
          <w:sz w:val="24"/>
        </w:rPr>
      </w:pPr>
      <w:r>
        <w:rPr>
          <w:rFonts w:ascii="Franklin Gothic" w:eastAsia="Franklin Gothic" w:hAnsi="Franklin Gothic" w:cs="Franklin Gothic"/>
          <w:color w:val="0D0D0D"/>
          <w:sz w:val="24"/>
        </w:rPr>
        <w:t>Quorum is Held</w:t>
      </w:r>
      <w:r w:rsidR="0012084F">
        <w:rPr>
          <w:rFonts w:ascii="Franklin Gothic" w:eastAsia="Franklin Gothic" w:hAnsi="Franklin Gothic" w:cs="Franklin Gothic"/>
          <w:color w:val="0D0D0D"/>
          <w:sz w:val="24"/>
        </w:rPr>
        <w:t xml:space="preserve"> </w:t>
      </w:r>
    </w:p>
    <w:p w:rsidR="00551A38" w:rsidRPr="00A2547E" w:rsidRDefault="0012084F" w:rsidP="00595410">
      <w:pPr>
        <w:spacing w:after="200" w:line="265" w:lineRule="auto"/>
        <w:rPr>
          <w:rFonts w:ascii="Franklin Gothic" w:eastAsia="Franklin Gothic" w:hAnsi="Franklin Gothic" w:cs="Franklin Gothic"/>
          <w:color w:val="0D0D0D"/>
          <w:sz w:val="24"/>
        </w:rPr>
      </w:pPr>
      <w:r>
        <w:rPr>
          <w:rFonts w:ascii="Franklin Gothic" w:eastAsia="Franklin Gothic" w:hAnsi="Franklin Gothic" w:cs="Franklin Gothic"/>
          <w:sz w:val="24"/>
        </w:rPr>
        <w:t>Prayer</w:t>
      </w:r>
      <w:r w:rsidR="00A2547E">
        <w:rPr>
          <w:rFonts w:ascii="Franklin Gothic" w:eastAsia="Franklin Gothic" w:hAnsi="Franklin Gothic" w:cs="Franklin Gothic"/>
          <w:sz w:val="24"/>
        </w:rPr>
        <w:t xml:space="preserve"> Supervisor Combass</w:t>
      </w:r>
      <w:r>
        <w:rPr>
          <w:rFonts w:ascii="Franklin Gothic" w:eastAsia="Franklin Gothic" w:hAnsi="Franklin Gothic" w:cs="Franklin Gothic"/>
          <w:sz w:val="24"/>
        </w:rPr>
        <w:t xml:space="preserve"> &amp; Pledge of Allegiance</w:t>
      </w:r>
      <w:r>
        <w:rPr>
          <w:rFonts w:ascii="Franklin Gothic" w:eastAsia="Franklin Gothic" w:hAnsi="Franklin Gothic" w:cs="Franklin Gothic"/>
          <w:color w:val="0D0D0D"/>
          <w:sz w:val="24"/>
        </w:rPr>
        <w:t xml:space="preserve"> </w:t>
      </w:r>
      <w:r w:rsidR="00A2547E">
        <w:rPr>
          <w:rFonts w:ascii="Franklin Gothic" w:eastAsia="Franklin Gothic" w:hAnsi="Franklin Gothic" w:cs="Franklin Gothic"/>
          <w:color w:val="0D0D0D"/>
          <w:sz w:val="24"/>
        </w:rPr>
        <w:t>Supervisor McIntyre</w:t>
      </w:r>
    </w:p>
    <w:p w:rsidR="00551A38" w:rsidRDefault="0012084F">
      <w:pPr>
        <w:spacing w:after="198" w:line="265" w:lineRule="auto"/>
        <w:ind w:left="-5" w:hanging="10"/>
      </w:pPr>
      <w:r>
        <w:rPr>
          <w:rFonts w:ascii="Franklin Gothic" w:eastAsia="Franklin Gothic" w:hAnsi="Franklin Gothic" w:cs="Franklin Gothic"/>
          <w:sz w:val="24"/>
        </w:rPr>
        <w:t xml:space="preserve">Items for Review </w:t>
      </w:r>
    </w:p>
    <w:p w:rsidR="00551A38" w:rsidRDefault="0012084F">
      <w:pPr>
        <w:spacing w:after="198" w:line="265" w:lineRule="auto"/>
        <w:ind w:left="731" w:hanging="10"/>
      </w:pPr>
      <w:r>
        <w:rPr>
          <w:rFonts w:ascii="Franklin Gothic" w:eastAsia="Franklin Gothic" w:hAnsi="Franklin Gothic" w:cs="Franklin Gothic"/>
          <w:sz w:val="24"/>
        </w:rPr>
        <w:t xml:space="preserve">June 13, 2025 Minutes (Supervisor Combass) </w:t>
      </w:r>
      <w:r w:rsidR="00A2547E">
        <w:rPr>
          <w:rFonts w:ascii="Franklin Gothic" w:eastAsia="Franklin Gothic" w:hAnsi="Franklin Gothic" w:cs="Franklin Gothic"/>
          <w:sz w:val="24"/>
        </w:rPr>
        <w:t>Motion to Accept Fox, Second McIntyre vote Approved</w:t>
      </w:r>
    </w:p>
    <w:p w:rsidR="00A2547E" w:rsidRPr="00A2547E" w:rsidRDefault="0012084F" w:rsidP="00A2547E">
      <w:pPr>
        <w:spacing w:after="198" w:line="265" w:lineRule="auto"/>
        <w:ind w:left="731" w:hanging="10"/>
        <w:rPr>
          <w:rFonts w:ascii="Franklin Gothic" w:eastAsia="Franklin Gothic" w:hAnsi="Franklin Gothic" w:cs="Franklin Gothic"/>
          <w:sz w:val="24"/>
        </w:rPr>
      </w:pPr>
      <w:r>
        <w:rPr>
          <w:rFonts w:ascii="Franklin Gothic" w:eastAsia="Franklin Gothic" w:hAnsi="Franklin Gothic" w:cs="Franklin Gothic"/>
          <w:sz w:val="24"/>
        </w:rPr>
        <w:t xml:space="preserve">June Financial Report (Supervisor Fox) </w:t>
      </w:r>
      <w:r w:rsidR="00A2547E">
        <w:rPr>
          <w:rFonts w:ascii="Franklin Gothic" w:eastAsia="Franklin Gothic" w:hAnsi="Franklin Gothic" w:cs="Franklin Gothic"/>
          <w:sz w:val="24"/>
        </w:rPr>
        <w:t>Motion to Accept McIntyre, Second Taylor</w:t>
      </w:r>
      <w:r w:rsidR="006B2828">
        <w:rPr>
          <w:rFonts w:ascii="Franklin Gothic" w:eastAsia="Franklin Gothic" w:hAnsi="Franklin Gothic" w:cs="Franklin Gothic"/>
          <w:sz w:val="24"/>
        </w:rPr>
        <w:t>,</w:t>
      </w:r>
      <w:r w:rsidR="00A2547E">
        <w:rPr>
          <w:rFonts w:ascii="Franklin Gothic" w:eastAsia="Franklin Gothic" w:hAnsi="Franklin Gothic" w:cs="Franklin Gothic"/>
          <w:sz w:val="24"/>
        </w:rPr>
        <w:t xml:space="preserve"> Vote Approved</w:t>
      </w:r>
    </w:p>
    <w:p w:rsidR="00551A38" w:rsidRDefault="0012084F">
      <w:pPr>
        <w:spacing w:after="198" w:line="265" w:lineRule="auto"/>
        <w:ind w:left="731" w:hanging="10"/>
      </w:pPr>
      <w:r>
        <w:rPr>
          <w:rFonts w:ascii="Franklin Gothic" w:eastAsia="Franklin Gothic" w:hAnsi="Franklin Gothic" w:cs="Franklin Gothic"/>
          <w:sz w:val="24"/>
        </w:rPr>
        <w:t xml:space="preserve">County Budget </w:t>
      </w:r>
      <w:r w:rsidR="006B2828">
        <w:rPr>
          <w:rFonts w:ascii="Franklin Gothic" w:eastAsia="Franklin Gothic" w:hAnsi="Franklin Gothic" w:cs="Franklin Gothic"/>
          <w:sz w:val="24"/>
        </w:rPr>
        <w:t>Review,</w:t>
      </w:r>
      <w:r w:rsidR="00E0597F">
        <w:rPr>
          <w:rFonts w:ascii="Franklin Gothic" w:eastAsia="Franklin Gothic" w:hAnsi="Franklin Gothic" w:cs="Franklin Gothic"/>
          <w:sz w:val="24"/>
        </w:rPr>
        <w:t xml:space="preserve"> still have balance need to be used by Sep. 30</w:t>
      </w:r>
    </w:p>
    <w:p w:rsidR="00551A38" w:rsidRDefault="0012084F">
      <w:pPr>
        <w:spacing w:after="198" w:line="265" w:lineRule="auto"/>
        <w:ind w:left="-5" w:hanging="10"/>
      </w:pPr>
      <w:r>
        <w:rPr>
          <w:rFonts w:ascii="Franklin Gothic" w:eastAsia="Franklin Gothic" w:hAnsi="Franklin Gothic" w:cs="Franklin Gothic"/>
          <w:sz w:val="24"/>
        </w:rPr>
        <w:t xml:space="preserve">Agency/Partner Reports </w:t>
      </w:r>
    </w:p>
    <w:p w:rsidR="00551A38" w:rsidRDefault="0012084F">
      <w:pPr>
        <w:spacing w:after="28" w:line="265" w:lineRule="auto"/>
        <w:ind w:left="731" w:hanging="10"/>
      </w:pPr>
      <w:r>
        <w:rPr>
          <w:rFonts w:ascii="Franklin Gothic" w:eastAsia="Franklin Gothic" w:hAnsi="Franklin Gothic" w:cs="Franklin Gothic"/>
          <w:sz w:val="24"/>
        </w:rPr>
        <w:t>NRCS – Joslyn Martin</w:t>
      </w:r>
      <w:r>
        <w:rPr>
          <w:rFonts w:ascii="Franklin Gothic" w:eastAsia="Franklin Gothic" w:hAnsi="Franklin Gothic" w:cs="Franklin Gothic"/>
          <w:color w:val="0D0D0D"/>
          <w:sz w:val="24"/>
        </w:rPr>
        <w:t xml:space="preserve"> </w:t>
      </w:r>
    </w:p>
    <w:p w:rsidR="00551A38" w:rsidRDefault="0012084F">
      <w:pPr>
        <w:tabs>
          <w:tab w:val="center" w:pos="3266"/>
        </w:tabs>
        <w:spacing w:after="198" w:line="265" w:lineRule="auto"/>
        <w:ind w:left="-15"/>
      </w:pPr>
      <w:r>
        <w:rPr>
          <w:rFonts w:ascii="Franklin Gothic" w:eastAsia="Franklin Gothic" w:hAnsi="Franklin Gothic" w:cs="Franklin Gothic"/>
          <w:color w:val="0D0D0D"/>
          <w:sz w:val="24"/>
        </w:rPr>
        <w:t xml:space="preserve"> </w:t>
      </w:r>
      <w:r>
        <w:rPr>
          <w:rFonts w:ascii="Franklin Gothic" w:eastAsia="Franklin Gothic" w:hAnsi="Franklin Gothic" w:cs="Franklin Gothic"/>
          <w:color w:val="0D0D0D"/>
          <w:sz w:val="24"/>
        </w:rPr>
        <w:tab/>
      </w:r>
      <w:r>
        <w:rPr>
          <w:rFonts w:ascii="Franklin Gothic" w:eastAsia="Franklin Gothic" w:hAnsi="Franklin Gothic" w:cs="Franklin Gothic"/>
          <w:sz w:val="24"/>
        </w:rPr>
        <w:t>Joint Agency Landowner Event July 18, 10AM-3PM</w:t>
      </w:r>
      <w:r w:rsidR="006B2828">
        <w:rPr>
          <w:rFonts w:ascii="Franklin Gothic" w:eastAsia="Franklin Gothic" w:hAnsi="Franklin Gothic" w:cs="Franklin Gothic"/>
          <w:sz w:val="24"/>
        </w:rPr>
        <w:t>, Supervisors</w:t>
      </w:r>
      <w:r w:rsidR="00E0597F">
        <w:rPr>
          <w:rFonts w:ascii="Franklin Gothic" w:eastAsia="Franklin Gothic" w:hAnsi="Franklin Gothic" w:cs="Franklin Gothic"/>
          <w:sz w:val="24"/>
        </w:rPr>
        <w:t xml:space="preserve"> Fox and Combass will attend this joint </w:t>
      </w:r>
      <w:r w:rsidR="006B2828">
        <w:rPr>
          <w:rFonts w:ascii="Franklin Gothic" w:eastAsia="Franklin Gothic" w:hAnsi="Franklin Gothic" w:cs="Franklin Gothic"/>
          <w:sz w:val="24"/>
        </w:rPr>
        <w:t>training</w:t>
      </w:r>
      <w:r w:rsidR="00E0597F">
        <w:rPr>
          <w:rFonts w:ascii="Franklin Gothic" w:eastAsia="Franklin Gothic" w:hAnsi="Franklin Gothic" w:cs="Franklin Gothic"/>
          <w:sz w:val="24"/>
        </w:rPr>
        <w:t xml:space="preserve"> </w:t>
      </w:r>
      <w:r w:rsidR="006B2828">
        <w:rPr>
          <w:rFonts w:ascii="Franklin Gothic" w:eastAsia="Franklin Gothic" w:hAnsi="Franklin Gothic" w:cs="Franklin Gothic"/>
          <w:sz w:val="24"/>
        </w:rPr>
        <w:t>by North FL Land Trust</w:t>
      </w:r>
    </w:p>
    <w:p w:rsidR="00551A38" w:rsidRPr="006B2828" w:rsidRDefault="0012084F" w:rsidP="006B2828">
      <w:pPr>
        <w:spacing w:after="198" w:line="265" w:lineRule="auto"/>
        <w:ind w:left="731" w:hanging="10"/>
        <w:rPr>
          <w:rFonts w:ascii="Franklin Gothic" w:eastAsia="Franklin Gothic" w:hAnsi="Franklin Gothic" w:cs="Franklin Gothic"/>
          <w:sz w:val="24"/>
        </w:rPr>
      </w:pPr>
      <w:r>
        <w:rPr>
          <w:rFonts w:ascii="Franklin Gothic" w:eastAsia="Franklin Gothic" w:hAnsi="Franklin Gothic" w:cs="Franklin Gothic"/>
          <w:sz w:val="24"/>
        </w:rPr>
        <w:t xml:space="preserve">Fall Landowner Outreach Event – </w:t>
      </w:r>
      <w:r>
        <w:rPr>
          <w:rFonts w:ascii="Franklin Gothic" w:eastAsia="Franklin Gothic" w:hAnsi="Franklin Gothic" w:cs="Franklin Gothic"/>
          <w:sz w:val="24"/>
        </w:rPr>
        <w:t xml:space="preserve">Amy </w:t>
      </w:r>
      <w:r w:rsidR="006B2828">
        <w:rPr>
          <w:rFonts w:ascii="Franklin Gothic" w:eastAsia="Franklin Gothic" w:hAnsi="Franklin Gothic" w:cs="Franklin Gothic"/>
          <w:sz w:val="24"/>
        </w:rPr>
        <w:t>Morrie</w:t>
      </w:r>
      <w:r>
        <w:rPr>
          <w:rFonts w:ascii="Franklin Gothic" w:eastAsia="Franklin Gothic" w:hAnsi="Franklin Gothic" w:cs="Franklin Gothic"/>
          <w:sz w:val="24"/>
        </w:rPr>
        <w:t>, Bradford SWCD Chair</w:t>
      </w:r>
      <w:r w:rsidR="006B2828">
        <w:rPr>
          <w:rFonts w:ascii="Franklin Gothic" w:eastAsia="Franklin Gothic" w:hAnsi="Franklin Gothic" w:cs="Franklin Gothic"/>
          <w:sz w:val="24"/>
        </w:rPr>
        <w:t xml:space="preserve"> ask for our help with this event planed for </w:t>
      </w:r>
      <w:r w:rsidR="00467BE2">
        <w:rPr>
          <w:rFonts w:ascii="Franklin Gothic" w:eastAsia="Franklin Gothic" w:hAnsi="Franklin Gothic" w:cs="Franklin Gothic"/>
          <w:sz w:val="24"/>
        </w:rPr>
        <w:t>October mid-November,</w:t>
      </w:r>
      <w:r w:rsidR="006B2828">
        <w:rPr>
          <w:rFonts w:ascii="Franklin Gothic" w:eastAsia="Franklin Gothic" w:hAnsi="Franklin Gothic" w:cs="Franklin Gothic"/>
          <w:sz w:val="24"/>
        </w:rPr>
        <w:t xml:space="preserve"> </w:t>
      </w:r>
      <w:r>
        <w:rPr>
          <w:rFonts w:ascii="Franklin Gothic" w:eastAsia="Franklin Gothic" w:hAnsi="Franklin Gothic" w:cs="Franklin Gothic"/>
          <w:sz w:val="24"/>
        </w:rPr>
        <w:t xml:space="preserve"> </w:t>
      </w:r>
      <w:r w:rsidR="00467BE2">
        <w:rPr>
          <w:rFonts w:ascii="Franklin Gothic" w:eastAsia="Franklin Gothic" w:hAnsi="Franklin Gothic" w:cs="Franklin Gothic"/>
          <w:sz w:val="24"/>
        </w:rPr>
        <w:t>Motion made to participate by Fox Second Combass all in Favor</w:t>
      </w:r>
    </w:p>
    <w:p w:rsidR="00551A38" w:rsidRDefault="0012084F">
      <w:pPr>
        <w:spacing w:after="198" w:line="265" w:lineRule="auto"/>
        <w:ind w:left="-5" w:hanging="10"/>
      </w:pPr>
      <w:r>
        <w:rPr>
          <w:rFonts w:ascii="Franklin Gothic" w:eastAsia="Franklin Gothic" w:hAnsi="Franklin Gothic" w:cs="Franklin Gothic"/>
          <w:sz w:val="24"/>
        </w:rPr>
        <w:lastRenderedPageBreak/>
        <w:t xml:space="preserve">New &amp; Review Business </w:t>
      </w:r>
    </w:p>
    <w:p w:rsidR="00551A38" w:rsidRDefault="0012084F">
      <w:pPr>
        <w:spacing w:after="198" w:line="265" w:lineRule="auto"/>
        <w:ind w:left="731" w:hanging="10"/>
      </w:pPr>
      <w:r>
        <w:rPr>
          <w:rFonts w:ascii="Franklin Gothic" w:eastAsia="Franklin Gothic" w:hAnsi="Franklin Gothic" w:cs="Franklin Gothic"/>
          <w:sz w:val="24"/>
        </w:rPr>
        <w:t xml:space="preserve">Website Renewal (Fox, Combass, </w:t>
      </w:r>
      <w:r w:rsidR="00467BE2">
        <w:rPr>
          <w:rFonts w:ascii="Franklin Gothic" w:eastAsia="Franklin Gothic" w:hAnsi="Franklin Gothic" w:cs="Franklin Gothic"/>
          <w:sz w:val="24"/>
        </w:rPr>
        <w:t>and Nguyen</w:t>
      </w:r>
      <w:r>
        <w:rPr>
          <w:rFonts w:ascii="Franklin Gothic" w:eastAsia="Franklin Gothic" w:hAnsi="Franklin Gothic" w:cs="Franklin Gothic"/>
          <w:sz w:val="24"/>
        </w:rPr>
        <w:t xml:space="preserve">) </w:t>
      </w:r>
      <w:r w:rsidR="00467BE2">
        <w:rPr>
          <w:rFonts w:ascii="Franklin Gothic" w:eastAsia="Franklin Gothic" w:hAnsi="Franklin Gothic" w:cs="Franklin Gothic"/>
          <w:sz w:val="24"/>
        </w:rPr>
        <w:t>either find funds or get county web site back under control</w:t>
      </w:r>
    </w:p>
    <w:p w:rsidR="00551A38" w:rsidRDefault="0012084F">
      <w:pPr>
        <w:spacing w:after="198" w:line="265" w:lineRule="auto"/>
        <w:ind w:left="731" w:hanging="10"/>
      </w:pPr>
      <w:r>
        <w:rPr>
          <w:rFonts w:ascii="Franklin Gothic" w:eastAsia="Franklin Gothic" w:hAnsi="Franklin Gothic" w:cs="Franklin Gothic"/>
          <w:sz w:val="24"/>
        </w:rPr>
        <w:t xml:space="preserve">A+ Environmental (McIntyre) </w:t>
      </w:r>
      <w:r w:rsidR="00467BE2">
        <w:rPr>
          <w:rFonts w:ascii="Franklin Gothic" w:eastAsia="Franklin Gothic" w:hAnsi="Franklin Gothic" w:cs="Franklin Gothic"/>
          <w:sz w:val="24"/>
        </w:rPr>
        <w:t>Possible 1000.00 dollar donation</w:t>
      </w:r>
    </w:p>
    <w:p w:rsidR="00551A38" w:rsidRDefault="0012084F">
      <w:pPr>
        <w:spacing w:after="198" w:line="265" w:lineRule="auto"/>
        <w:ind w:left="731" w:hanging="10"/>
      </w:pPr>
      <w:r>
        <w:rPr>
          <w:rFonts w:ascii="Franklin Gothic" w:eastAsia="Franklin Gothic" w:hAnsi="Franklin Gothic" w:cs="Franklin Gothic"/>
          <w:sz w:val="24"/>
        </w:rPr>
        <w:t xml:space="preserve">Trees for Veterans &amp; Businesses (McIntyre) </w:t>
      </w:r>
      <w:r w:rsidR="00467BE2">
        <w:rPr>
          <w:rFonts w:ascii="Franklin Gothic" w:eastAsia="Franklin Gothic" w:hAnsi="Franklin Gothic" w:cs="Franklin Gothic"/>
          <w:sz w:val="24"/>
        </w:rPr>
        <w:t xml:space="preserve">will continue to look for supplies of trees </w:t>
      </w:r>
    </w:p>
    <w:p w:rsidR="00551A38" w:rsidRDefault="0012084F">
      <w:pPr>
        <w:spacing w:after="198" w:line="265" w:lineRule="auto"/>
        <w:ind w:left="-5" w:hanging="10"/>
      </w:pPr>
      <w:r>
        <w:rPr>
          <w:rFonts w:ascii="Franklin Gothic" w:eastAsia="Franklin Gothic" w:hAnsi="Franklin Gothic" w:cs="Franklin Gothic"/>
          <w:sz w:val="24"/>
        </w:rPr>
        <w:t xml:space="preserve">June Events Recap </w:t>
      </w:r>
    </w:p>
    <w:p w:rsidR="00551A38" w:rsidRDefault="0012084F">
      <w:pPr>
        <w:spacing w:after="198" w:line="265" w:lineRule="auto"/>
        <w:ind w:left="-5" w:hanging="10"/>
      </w:pPr>
      <w:r>
        <w:rPr>
          <w:rFonts w:ascii="Franklin Gothic" w:eastAsia="Franklin Gothic" w:hAnsi="Franklin Gothic" w:cs="Franklin Gothic"/>
          <w:sz w:val="24"/>
        </w:rPr>
        <w:t>Upcoming Events, July 16 North Florida Land Trust RCPP clay land owner sign up to be help in classrooms at IFAS 10:30 am</w:t>
      </w:r>
    </w:p>
    <w:p w:rsidR="00551A38" w:rsidRDefault="0012084F">
      <w:pPr>
        <w:spacing w:after="198" w:line="265" w:lineRule="auto"/>
        <w:ind w:left="-5" w:hanging="10"/>
      </w:pPr>
      <w:r>
        <w:rPr>
          <w:rFonts w:ascii="Franklin Gothic" w:eastAsia="Franklin Gothic" w:hAnsi="Franklin Gothic" w:cs="Franklin Gothic"/>
          <w:sz w:val="24"/>
        </w:rPr>
        <w:t xml:space="preserve">Around the Room, Still checking out </w:t>
      </w:r>
      <w:proofErr w:type="spellStart"/>
      <w:r>
        <w:rPr>
          <w:rFonts w:ascii="Franklin Gothic" w:eastAsia="Franklin Gothic" w:hAnsi="Franklin Gothic" w:cs="Franklin Gothic"/>
          <w:sz w:val="24"/>
        </w:rPr>
        <w:t>Envirothon</w:t>
      </w:r>
      <w:proofErr w:type="spellEnd"/>
      <w:r>
        <w:rPr>
          <w:rFonts w:ascii="Franklin Gothic" w:eastAsia="Franklin Gothic" w:hAnsi="Franklin Gothic" w:cs="Franklin Gothic"/>
          <w:sz w:val="24"/>
        </w:rPr>
        <w:t xml:space="preserve"> for Clay FFA</w:t>
      </w:r>
    </w:p>
    <w:p w:rsidR="00551A38" w:rsidRDefault="0012084F">
      <w:pPr>
        <w:spacing w:after="771" w:line="265" w:lineRule="auto"/>
        <w:ind w:left="-5" w:hanging="10"/>
      </w:pPr>
      <w:r>
        <w:rPr>
          <w:rFonts w:ascii="Franklin Gothic" w:eastAsia="Franklin Gothic" w:hAnsi="Franklin Gothic" w:cs="Franklin Gothic"/>
          <w:sz w:val="24"/>
        </w:rPr>
        <w:t>Adjournment 10:06 AM, motion made McIntyre second Taylor all in favor</w:t>
      </w:r>
      <w:bookmarkStart w:id="0" w:name="_GoBack"/>
      <w:bookmarkEnd w:id="0"/>
    </w:p>
    <w:p w:rsidR="00551A38" w:rsidRDefault="0012084F">
      <w:pPr>
        <w:spacing w:after="0"/>
        <w:ind w:right="60"/>
        <w:jc w:val="right"/>
      </w:pPr>
      <w:r>
        <w:rPr>
          <w:rFonts w:ascii="Franklin Gothic" w:eastAsia="Franklin Gothic" w:hAnsi="Franklin Gothic" w:cs="Franklin Gothic"/>
          <w:color w:val="99CB38"/>
          <w:sz w:val="24"/>
        </w:rPr>
        <w:t xml:space="preserve">1 </w:t>
      </w:r>
    </w:p>
    <w:sectPr w:rsidR="00551A38">
      <w:pgSz w:w="12240" w:h="15840"/>
      <w:pgMar w:top="1167" w:right="1375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38"/>
    <w:rsid w:val="0012084F"/>
    <w:rsid w:val="00467BE2"/>
    <w:rsid w:val="00551A38"/>
    <w:rsid w:val="00595410"/>
    <w:rsid w:val="006B2828"/>
    <w:rsid w:val="00A2547E"/>
    <w:rsid w:val="00E0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D55E0E-354C-4029-9837-D0FA7764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8"/>
      <w:outlineLvl w:val="0"/>
    </w:pPr>
    <w:rPr>
      <w:rFonts w:ascii="Franklin Gothic" w:eastAsia="Franklin Gothic" w:hAnsi="Franklin Gothic" w:cs="Franklin Gothic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Franklin Gothic" w:eastAsia="Franklin Gothic" w:hAnsi="Franklin Gothic" w:cs="Franklin Gothic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Combass</dc:creator>
  <cp:keywords/>
  <cp:lastModifiedBy>Duane Combass</cp:lastModifiedBy>
  <cp:revision>2</cp:revision>
  <dcterms:created xsi:type="dcterms:W3CDTF">2025-08-07T16:01:00Z</dcterms:created>
  <dcterms:modified xsi:type="dcterms:W3CDTF">2025-08-07T16:01:00Z</dcterms:modified>
</cp:coreProperties>
</file>